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E78DA" w:rsidRPr="00BE58C4" w:rsidRDefault="00A967F9" w:rsidP="00AE78DA">
      <w:pPr>
        <w:jc w:val="center"/>
        <w:rPr>
          <w:b/>
          <w:i/>
          <w:color w:val="C0504D" w:themeColor="accent2"/>
          <w:sz w:val="44"/>
          <w:szCs w:val="44"/>
        </w:rPr>
      </w:pPr>
      <w:r>
        <w:rPr>
          <w:b/>
          <w:i/>
          <w:color w:val="C0504D" w:themeColor="accent2"/>
          <w:sz w:val="44"/>
          <w:szCs w:val="44"/>
        </w:rPr>
        <w:t>Transwarp Hub</w:t>
      </w:r>
    </w:p>
    <w:p w:rsidR="00AE78DA" w:rsidRDefault="00AE78DA" w:rsidP="00AE78DA">
      <w:pPr>
        <w:jc w:val="center"/>
        <w:rPr>
          <w:b/>
          <w:i/>
          <w:color w:val="C0504D" w:themeColor="accent2"/>
        </w:rPr>
      </w:pPr>
      <w:r w:rsidRPr="00BE58C4">
        <w:rPr>
          <w:b/>
          <w:i/>
          <w:color w:val="C0504D" w:themeColor="accent2"/>
        </w:rPr>
        <w:t>V</w:t>
      </w:r>
      <w:r w:rsidR="00A967F9">
        <w:rPr>
          <w:b/>
          <w:i/>
          <w:color w:val="C0504D" w:themeColor="accent2"/>
        </w:rPr>
        <w:t>1</w:t>
      </w:r>
    </w:p>
    <w:p w:rsidR="00A967F9" w:rsidRPr="00BE58C4" w:rsidRDefault="00A967F9" w:rsidP="00AE78DA">
      <w:pPr>
        <w:jc w:val="center"/>
        <w:rPr>
          <w:b/>
          <w:i/>
          <w:color w:val="C0504D" w:themeColor="accent2"/>
        </w:rPr>
      </w:pPr>
      <w:r>
        <w:rPr>
          <w:b/>
          <w:i/>
          <w:noProof/>
          <w:color w:val="C0504D" w:themeColor="accent2"/>
          <w:lang w:eastAsia="hr-HR"/>
        </w:rPr>
        <w:drawing>
          <wp:inline distT="0" distB="0" distL="0" distR="0">
            <wp:extent cx="7635060" cy="5829300"/>
            <wp:effectExtent l="19050" t="0" r="3990" b="0"/>
            <wp:docPr id="13" name="Picture 12" descr="transwarp h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warp hub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33112" cy="582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11C" w:rsidRPr="00BE58C4" w:rsidRDefault="001D111C" w:rsidP="008E16A0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>-------------------------------------------------------------------------------------------------------------------------------------------</w:t>
      </w:r>
    </w:p>
    <w:p w:rsidR="000C2008" w:rsidRPr="00BE58C4" w:rsidRDefault="00AE78DA" w:rsidP="00E30FAE">
      <w:pPr>
        <w:jc w:val="center"/>
        <w:rPr>
          <w:rFonts w:cs="Arial"/>
          <w:b/>
          <w:i/>
          <w:color w:val="C0504D" w:themeColor="accent2"/>
          <w:sz w:val="28"/>
          <w:szCs w:val="28"/>
        </w:rPr>
      </w:pPr>
      <w:r w:rsidRPr="00BE58C4">
        <w:rPr>
          <w:rFonts w:cs="Arial"/>
          <w:b/>
          <w:i/>
          <w:color w:val="C0504D" w:themeColor="accent2"/>
          <w:sz w:val="28"/>
          <w:szCs w:val="28"/>
        </w:rPr>
        <w:t>LICENCE &amp; CREDITS</w:t>
      </w:r>
    </w:p>
    <w:p w:rsidR="00CF5DCF" w:rsidRPr="00BE58C4" w:rsidRDefault="00CF5DCF" w:rsidP="00CF5DCF">
      <w:pPr>
        <w:jc w:val="center"/>
        <w:rPr>
          <w:b/>
          <w:color w:val="C0504D" w:themeColor="accent2"/>
          <w:sz w:val="28"/>
          <w:szCs w:val="28"/>
        </w:rPr>
      </w:pPr>
      <w:r w:rsidRPr="00BE58C4">
        <w:rPr>
          <w:b/>
          <w:color w:val="C0504D" w:themeColor="accent2"/>
          <w:sz w:val="28"/>
          <w:szCs w:val="28"/>
        </w:rPr>
        <w:t>Model License Agreement</w:t>
      </w:r>
    </w:p>
    <w:p w:rsidR="00CF5DCF" w:rsidRPr="00BE58C4" w:rsidRDefault="00CF5DCF" w:rsidP="00CF5DCF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>You may:  use this mod  in any supported Star Trek Armada 2 game modification</w:t>
      </w:r>
    </w:p>
    <w:p w:rsidR="00CF5DCF" w:rsidRPr="00BE58C4" w:rsidRDefault="00CF5DCF" w:rsidP="00CF5DCF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 xml:space="preserve">You may not:  sell,rent, or release the models textures and other files in this project or its documentation </w:t>
      </w:r>
    </w:p>
    <w:p w:rsidR="00CF5DCF" w:rsidRPr="00BE58C4" w:rsidRDefault="00CF5DCF" w:rsidP="00CF5DCF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 xml:space="preserve">as your own,or  modify it with out contact of </w:t>
      </w:r>
      <w:r w:rsidRPr="00BE58C4">
        <w:rPr>
          <w:b/>
          <w:noProof/>
          <w:color w:val="C0504D" w:themeColor="accent2"/>
          <w:lang w:eastAsia="hr-HR"/>
        </w:rPr>
        <w:drawing>
          <wp:inline distT="0" distB="0" distL="0" distR="0">
            <wp:extent cx="228600" cy="228600"/>
            <wp:effectExtent l="0" t="0" r="0" b="0"/>
            <wp:docPr id="5" name="Picture 3" descr="GP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P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58C4">
        <w:rPr>
          <w:b/>
          <w:color w:val="C0504D" w:themeColor="accent2"/>
        </w:rPr>
        <w:t>.</w:t>
      </w:r>
    </w:p>
    <w:p w:rsidR="00CF5DCF" w:rsidRPr="00BE58C4" w:rsidRDefault="00CF5DCF" w:rsidP="00CF5DCF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>All rights on models &amp; textures made by</w:t>
      </w:r>
      <w:r w:rsidR="00497BA6" w:rsidRPr="00BE58C4">
        <w:rPr>
          <w:b/>
          <w:noProof/>
          <w:color w:val="C0504D" w:themeColor="accent2"/>
          <w:lang w:eastAsia="hr-HR"/>
        </w:rPr>
        <w:drawing>
          <wp:inline distT="0" distB="0" distL="0" distR="0">
            <wp:extent cx="228600" cy="228600"/>
            <wp:effectExtent l="0" t="0" r="0" b="0"/>
            <wp:docPr id="9" name="Picture 3" descr="GP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P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58C4">
        <w:rPr>
          <w:b/>
          <w:color w:val="C0504D" w:themeColor="accent2"/>
        </w:rPr>
        <w:t xml:space="preserve"> are reserved and  owned by </w:t>
      </w:r>
      <w:r w:rsidRPr="00BE58C4">
        <w:rPr>
          <w:b/>
          <w:noProof/>
          <w:color w:val="C0504D" w:themeColor="accent2"/>
          <w:lang w:eastAsia="hr-HR"/>
        </w:rPr>
        <w:drawing>
          <wp:inline distT="0" distB="0" distL="0" distR="0">
            <wp:extent cx="228600" cy="228600"/>
            <wp:effectExtent l="0" t="0" r="0" b="0"/>
            <wp:docPr id="4" name="Picture 3" descr="GP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P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E58C4">
        <w:rPr>
          <w:b/>
          <w:color w:val="C0504D" w:themeColor="accent2"/>
        </w:rPr>
        <w:t>.</w:t>
      </w:r>
    </w:p>
    <w:p w:rsidR="000C2008" w:rsidRPr="00BE58C4" w:rsidRDefault="00CF5DCF" w:rsidP="00CF5DCF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>The Models  may be downloaded and released from and on any web site.</w:t>
      </w:r>
    </w:p>
    <w:p w:rsidR="001D111C" w:rsidRPr="00BE58C4" w:rsidRDefault="001D111C" w:rsidP="00CF5DCF">
      <w:pPr>
        <w:jc w:val="center"/>
        <w:rPr>
          <w:b/>
          <w:color w:val="C0504D" w:themeColor="accent2"/>
        </w:rPr>
      </w:pPr>
    </w:p>
    <w:p w:rsidR="008E16A0" w:rsidRPr="00BE58C4" w:rsidRDefault="008E16A0" w:rsidP="008E16A0">
      <w:pPr>
        <w:jc w:val="center"/>
        <w:rPr>
          <w:b/>
          <w:color w:val="C0504D" w:themeColor="accent2"/>
        </w:rPr>
      </w:pPr>
      <w:r w:rsidRPr="00BE58C4">
        <w:rPr>
          <w:b/>
          <w:color w:val="C0504D" w:themeColor="accent2"/>
        </w:rPr>
        <w:t>-------------------------------------------------------------------------------------------------------------------------------------------</w:t>
      </w:r>
    </w:p>
    <w:p w:rsidR="00AE4410" w:rsidRDefault="00A967F9" w:rsidP="00AE78DA">
      <w:pPr>
        <w:jc w:val="center"/>
        <w:rPr>
          <w:b/>
          <w:color w:val="C0504D" w:themeColor="accent2"/>
        </w:rPr>
      </w:pPr>
      <w:r>
        <w:rPr>
          <w:b/>
          <w:color w:val="C0504D" w:themeColor="accent2"/>
        </w:rPr>
        <w:t>MODEL by  YACUZZA</w:t>
      </w:r>
    </w:p>
    <w:p w:rsidR="00A967F9" w:rsidRPr="00BE58C4" w:rsidRDefault="00A967F9" w:rsidP="00AE78DA">
      <w:pPr>
        <w:jc w:val="center"/>
        <w:rPr>
          <w:b/>
          <w:color w:val="C0504D" w:themeColor="accent2"/>
        </w:rPr>
      </w:pPr>
      <w:r>
        <w:rPr>
          <w:b/>
          <w:color w:val="C0504D" w:themeColor="accent2"/>
        </w:rPr>
        <w:t xml:space="preserve">Textures sample </w:t>
      </w:r>
      <w:r w:rsidRPr="00A967F9">
        <w:rPr>
          <w:b/>
          <w:color w:val="C0504D" w:themeColor="accent2"/>
        </w:rPr>
        <w:t>Texture provided from "Scorpians" altered SFC stock sphere</w:t>
      </w:r>
    </w:p>
    <w:p w:rsidR="00AE78DA" w:rsidRPr="00BE58C4" w:rsidRDefault="008D5692" w:rsidP="00AE78DA">
      <w:pPr>
        <w:jc w:val="center"/>
        <w:rPr>
          <w:rFonts w:ascii="Arial" w:hAnsi="Arial" w:cs="Arial"/>
          <w:i/>
          <w:color w:val="C0504D" w:themeColor="accent2"/>
        </w:rPr>
      </w:pPr>
      <w:hyperlink r:id="rId9" w:history="1">
        <w:r w:rsidR="00AE78DA" w:rsidRPr="00BE58C4">
          <w:rPr>
            <w:rStyle w:val="Hyperlink"/>
            <w:rFonts w:ascii="Arial" w:hAnsi="Arial" w:cs="Arial"/>
            <w:i/>
            <w:color w:val="C0504D" w:themeColor="accent2"/>
          </w:rPr>
          <w:t>http://graphypro.googlepages.com/home</w:t>
        </w:r>
      </w:hyperlink>
    </w:p>
    <w:p w:rsidR="00AE78DA" w:rsidRPr="00BE58C4" w:rsidRDefault="00AE78DA" w:rsidP="00E30FAE">
      <w:pPr>
        <w:jc w:val="center"/>
        <w:rPr>
          <w:rFonts w:ascii="Arial" w:hAnsi="Arial" w:cs="Arial"/>
          <w:i/>
          <w:color w:val="C0504D" w:themeColor="accent2"/>
        </w:rPr>
      </w:pPr>
      <w:r w:rsidRPr="00BE58C4">
        <w:rPr>
          <w:rFonts w:ascii="Arial" w:hAnsi="Arial" w:cs="Arial"/>
          <w:i/>
          <w:color w:val="C0504D" w:themeColor="accent2"/>
        </w:rPr>
        <w:t>copyright</w:t>
      </w:r>
      <w:r w:rsidR="00882037" w:rsidRPr="00BE58C4">
        <w:rPr>
          <w:rFonts w:ascii="Arial" w:hAnsi="Arial" w:cs="Arial"/>
          <w:i/>
          <w:color w:val="C0504D" w:themeColor="accent2"/>
        </w:rPr>
        <w:t xml:space="preserve"> © </w:t>
      </w:r>
      <w:r w:rsidRPr="00BE58C4">
        <w:rPr>
          <w:rFonts w:ascii="Arial" w:hAnsi="Arial" w:cs="Arial"/>
          <w:i/>
          <w:color w:val="C0504D" w:themeColor="accent2"/>
        </w:rPr>
        <w:t>GP</w:t>
      </w:r>
    </w:p>
    <w:p w:rsidR="00BE58C4" w:rsidRPr="00BE58C4" w:rsidRDefault="00BE58C4" w:rsidP="00E30FAE">
      <w:pPr>
        <w:jc w:val="center"/>
        <w:rPr>
          <w:rFonts w:ascii="Arial" w:hAnsi="Arial" w:cs="Arial"/>
          <w:i/>
          <w:color w:val="C0504D" w:themeColor="accent2"/>
        </w:rPr>
      </w:pPr>
      <w:r w:rsidRPr="00BE58C4">
        <w:rPr>
          <w:rFonts w:ascii="Arial" w:hAnsi="Arial" w:cs="Arial"/>
          <w:i/>
          <w:noProof/>
          <w:color w:val="C0504D" w:themeColor="accent2"/>
          <w:lang w:eastAsia="hr-HR"/>
        </w:rPr>
        <w:drawing>
          <wp:inline distT="0" distB="0" distL="0" distR="0">
            <wp:extent cx="1625970" cy="1625970"/>
            <wp:effectExtent l="19050" t="0" r="0" b="0"/>
            <wp:docPr id="11" name="Picture 10" descr="GPw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wh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5970" cy="162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D53" w:rsidRPr="00BE58C4" w:rsidRDefault="00AE78DA" w:rsidP="00E30FAE">
      <w:pPr>
        <w:jc w:val="center"/>
        <w:rPr>
          <w:rFonts w:ascii="Arial" w:hAnsi="Arial" w:cs="Arial"/>
          <w:b/>
          <w:i/>
          <w:color w:val="C0504D" w:themeColor="accent2"/>
          <w:sz w:val="32"/>
          <w:szCs w:val="32"/>
        </w:rPr>
      </w:pPr>
      <w:r w:rsidRPr="00BE58C4">
        <w:rPr>
          <w:rFonts w:ascii="Arial" w:hAnsi="Arial" w:cs="Arial"/>
          <w:b/>
          <w:i/>
          <w:color w:val="C0504D" w:themeColor="accent2"/>
          <w:sz w:val="32"/>
          <w:szCs w:val="32"/>
        </w:rPr>
        <w:t>200</w:t>
      </w:r>
      <w:r w:rsidR="00B100F9" w:rsidRPr="00BE58C4">
        <w:rPr>
          <w:rFonts w:ascii="Arial" w:hAnsi="Arial" w:cs="Arial"/>
          <w:b/>
          <w:i/>
          <w:color w:val="C0504D" w:themeColor="accent2"/>
          <w:sz w:val="32"/>
          <w:szCs w:val="32"/>
        </w:rPr>
        <w:t>8</w:t>
      </w:r>
    </w:p>
    <w:p w:rsidR="0082708B" w:rsidRPr="00BE58C4" w:rsidRDefault="0082708B" w:rsidP="0082708B">
      <w:pPr>
        <w:jc w:val="center"/>
        <w:rPr>
          <w:color w:val="C0504D" w:themeColor="accent2"/>
        </w:rPr>
      </w:pPr>
      <w:r w:rsidRPr="00BE58C4">
        <w:rPr>
          <w:b/>
          <w:color w:val="C0504D" w:themeColor="accent2"/>
        </w:rPr>
        <w:lastRenderedPageBreak/>
        <w:t>-------------------------------------------------------------------------------------------------------------------------------------------</w:t>
      </w:r>
    </w:p>
    <w:sectPr w:rsidR="0082708B" w:rsidRPr="00BE58C4" w:rsidSect="00E30F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183" w:rsidRDefault="00674183" w:rsidP="00E30FAE">
      <w:pPr>
        <w:spacing w:after="0" w:line="240" w:lineRule="auto"/>
      </w:pPr>
      <w:r>
        <w:separator/>
      </w:r>
    </w:p>
  </w:endnote>
  <w:endnote w:type="continuationSeparator" w:id="1">
    <w:p w:rsidR="00674183" w:rsidRDefault="00674183" w:rsidP="00E3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AE" w:rsidRDefault="00E30FA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AE" w:rsidRDefault="00E30FA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AE" w:rsidRDefault="00E30F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183" w:rsidRDefault="00674183" w:rsidP="00E30FAE">
      <w:pPr>
        <w:spacing w:after="0" w:line="240" w:lineRule="auto"/>
      </w:pPr>
      <w:r>
        <w:separator/>
      </w:r>
    </w:p>
  </w:footnote>
  <w:footnote w:type="continuationSeparator" w:id="1">
    <w:p w:rsidR="00674183" w:rsidRDefault="00674183" w:rsidP="00E3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AE" w:rsidRDefault="00E30FA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AE" w:rsidRDefault="00E30FA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AE" w:rsidRDefault="00E30F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9458">
      <o:colormenu v:ext="edit" fill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AE78DA"/>
    <w:rsid w:val="000516DD"/>
    <w:rsid w:val="000C2008"/>
    <w:rsid w:val="000F58AB"/>
    <w:rsid w:val="001D111C"/>
    <w:rsid w:val="00215835"/>
    <w:rsid w:val="0022336C"/>
    <w:rsid w:val="00231A39"/>
    <w:rsid w:val="003463E4"/>
    <w:rsid w:val="003E1D3D"/>
    <w:rsid w:val="00497BA6"/>
    <w:rsid w:val="004D37F7"/>
    <w:rsid w:val="004F256A"/>
    <w:rsid w:val="004F776C"/>
    <w:rsid w:val="005674F4"/>
    <w:rsid w:val="005A4E16"/>
    <w:rsid w:val="005C6529"/>
    <w:rsid w:val="00633F81"/>
    <w:rsid w:val="00674183"/>
    <w:rsid w:val="006A07AB"/>
    <w:rsid w:val="006C4DDA"/>
    <w:rsid w:val="00732D53"/>
    <w:rsid w:val="007614EE"/>
    <w:rsid w:val="00774237"/>
    <w:rsid w:val="007941B1"/>
    <w:rsid w:val="0082708B"/>
    <w:rsid w:val="00882037"/>
    <w:rsid w:val="008D5692"/>
    <w:rsid w:val="008E16A0"/>
    <w:rsid w:val="009104F8"/>
    <w:rsid w:val="0096220E"/>
    <w:rsid w:val="00A0736E"/>
    <w:rsid w:val="00A60617"/>
    <w:rsid w:val="00A967F9"/>
    <w:rsid w:val="00AB005B"/>
    <w:rsid w:val="00AE4410"/>
    <w:rsid w:val="00AE78DA"/>
    <w:rsid w:val="00B100F9"/>
    <w:rsid w:val="00BE58C4"/>
    <w:rsid w:val="00C4432D"/>
    <w:rsid w:val="00C6512E"/>
    <w:rsid w:val="00CA10B1"/>
    <w:rsid w:val="00CF5DCF"/>
    <w:rsid w:val="00E30FAE"/>
    <w:rsid w:val="00E35B75"/>
    <w:rsid w:val="00E70228"/>
    <w:rsid w:val="00EE651F"/>
    <w:rsid w:val="00EF1789"/>
    <w:rsid w:val="00F4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78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7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8D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82037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8203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E30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0FAE"/>
  </w:style>
  <w:style w:type="paragraph" w:styleId="Footer">
    <w:name w:val="footer"/>
    <w:basedOn w:val="Normal"/>
    <w:link w:val="FooterChar"/>
    <w:uiPriority w:val="99"/>
    <w:semiHidden/>
    <w:unhideWhenUsed/>
    <w:rsid w:val="00E30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0F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graphypro.googlepages.com/hom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97ABB-95A3-45F6-8F3C-184999E4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Yacuzza</dc:creator>
  <cp:lastModifiedBy>Hrvoje</cp:lastModifiedBy>
  <cp:revision>2</cp:revision>
  <cp:lastPrinted>2007-12-12T15:33:00Z</cp:lastPrinted>
  <dcterms:created xsi:type="dcterms:W3CDTF">2008-03-05T12:02:00Z</dcterms:created>
  <dcterms:modified xsi:type="dcterms:W3CDTF">2008-03-05T12:02:00Z</dcterms:modified>
</cp:coreProperties>
</file>